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6B" w:rsidRPr="00D42C6B" w:rsidRDefault="00D42C6B" w:rsidP="00D42C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C6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42C6B" w:rsidRPr="00D42C6B" w:rsidRDefault="00D42C6B" w:rsidP="00D42C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C6B">
        <w:rPr>
          <w:rFonts w:ascii="Times New Roman" w:hAnsi="Times New Roman" w:cs="Times New Roman"/>
          <w:sz w:val="24"/>
          <w:szCs w:val="24"/>
        </w:rPr>
        <w:t>к приказу МБОУ «Гимназия № 69»</w:t>
      </w:r>
    </w:p>
    <w:p w:rsidR="00D42C6B" w:rsidRPr="00D42C6B" w:rsidRDefault="00D42C6B" w:rsidP="00D42C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A0D">
        <w:rPr>
          <w:rFonts w:ascii="Times New Roman" w:hAnsi="Times New Roman" w:cs="Times New Roman"/>
          <w:sz w:val="24"/>
          <w:szCs w:val="24"/>
        </w:rPr>
        <w:t>«</w:t>
      </w:r>
      <w:r w:rsidR="008D30D6" w:rsidRPr="000D5A0D">
        <w:rPr>
          <w:rFonts w:ascii="Times New Roman" w:hAnsi="Times New Roman" w:cs="Times New Roman"/>
          <w:sz w:val="24"/>
          <w:szCs w:val="24"/>
        </w:rPr>
        <w:t xml:space="preserve"> </w:t>
      </w:r>
      <w:r w:rsidR="00B471EA">
        <w:rPr>
          <w:rFonts w:ascii="Times New Roman" w:hAnsi="Times New Roman" w:cs="Times New Roman"/>
          <w:sz w:val="24"/>
          <w:szCs w:val="24"/>
        </w:rPr>
        <w:t>2</w:t>
      </w:r>
      <w:r w:rsidR="0079513C">
        <w:rPr>
          <w:rFonts w:ascii="Times New Roman" w:hAnsi="Times New Roman" w:cs="Times New Roman"/>
          <w:sz w:val="24"/>
          <w:szCs w:val="24"/>
        </w:rPr>
        <w:t>1</w:t>
      </w:r>
      <w:r w:rsidR="008D30D6" w:rsidRPr="000D5A0D">
        <w:rPr>
          <w:rFonts w:ascii="Times New Roman" w:hAnsi="Times New Roman" w:cs="Times New Roman"/>
          <w:sz w:val="24"/>
          <w:szCs w:val="24"/>
        </w:rPr>
        <w:t xml:space="preserve"> </w:t>
      </w:r>
      <w:r w:rsidR="007C534B" w:rsidRPr="000D5A0D">
        <w:rPr>
          <w:rFonts w:ascii="Times New Roman" w:hAnsi="Times New Roman" w:cs="Times New Roman"/>
          <w:sz w:val="24"/>
          <w:szCs w:val="24"/>
        </w:rPr>
        <w:t xml:space="preserve">» </w:t>
      </w:r>
      <w:r w:rsidR="00EC46E9" w:rsidRPr="000D5A0D">
        <w:rPr>
          <w:rFonts w:ascii="Times New Roman" w:hAnsi="Times New Roman" w:cs="Times New Roman"/>
          <w:sz w:val="24"/>
          <w:szCs w:val="24"/>
        </w:rPr>
        <w:t>августа</w:t>
      </w:r>
      <w:r w:rsidR="007C534B" w:rsidRPr="000D5A0D">
        <w:rPr>
          <w:rFonts w:ascii="Times New Roman" w:hAnsi="Times New Roman" w:cs="Times New Roman"/>
          <w:sz w:val="24"/>
          <w:szCs w:val="24"/>
        </w:rPr>
        <w:t xml:space="preserve"> 202</w:t>
      </w:r>
      <w:r w:rsidR="0079513C">
        <w:rPr>
          <w:rFonts w:ascii="Times New Roman" w:hAnsi="Times New Roman" w:cs="Times New Roman"/>
          <w:sz w:val="24"/>
          <w:szCs w:val="24"/>
        </w:rPr>
        <w:t>5</w:t>
      </w:r>
      <w:r w:rsidRPr="000D5A0D">
        <w:rPr>
          <w:rFonts w:ascii="Times New Roman" w:hAnsi="Times New Roman" w:cs="Times New Roman"/>
          <w:sz w:val="24"/>
          <w:szCs w:val="24"/>
        </w:rPr>
        <w:t xml:space="preserve">г. № </w:t>
      </w:r>
      <w:r w:rsidR="000D5A0D" w:rsidRPr="000D5A0D">
        <w:rPr>
          <w:rFonts w:ascii="Times New Roman" w:hAnsi="Times New Roman" w:cs="Times New Roman"/>
          <w:sz w:val="24"/>
          <w:szCs w:val="24"/>
        </w:rPr>
        <w:t>2</w:t>
      </w:r>
      <w:r w:rsidR="0079513C">
        <w:rPr>
          <w:rFonts w:ascii="Times New Roman" w:hAnsi="Times New Roman" w:cs="Times New Roman"/>
          <w:sz w:val="24"/>
          <w:szCs w:val="24"/>
        </w:rPr>
        <w:t>76</w:t>
      </w:r>
      <w:r w:rsidRPr="000D5A0D">
        <w:rPr>
          <w:rFonts w:ascii="Times New Roman" w:hAnsi="Times New Roman" w:cs="Times New Roman"/>
          <w:sz w:val="24"/>
          <w:szCs w:val="24"/>
        </w:rPr>
        <w:t>-осн.</w:t>
      </w:r>
    </w:p>
    <w:p w:rsidR="004A4823" w:rsidRPr="004A4823" w:rsidRDefault="004A4823" w:rsidP="004A482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4823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4A4823" w:rsidRPr="004A4823" w:rsidRDefault="004A4823" w:rsidP="004A482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4823">
        <w:rPr>
          <w:rFonts w:ascii="Times New Roman" w:eastAsia="Calibri" w:hAnsi="Times New Roman" w:cs="Times New Roman"/>
          <w:sz w:val="28"/>
          <w:szCs w:val="28"/>
        </w:rPr>
        <w:t xml:space="preserve">работы группы общественного контроля (родительского контроля) организации и качества </w:t>
      </w:r>
      <w:proofErr w:type="gramStart"/>
      <w:r w:rsidRPr="004A4823">
        <w:rPr>
          <w:rFonts w:ascii="Times New Roman" w:eastAsia="Calibri" w:hAnsi="Times New Roman" w:cs="Times New Roman"/>
          <w:sz w:val="28"/>
          <w:szCs w:val="28"/>
        </w:rPr>
        <w:t>питания</w:t>
      </w:r>
      <w:proofErr w:type="gramEnd"/>
      <w:r w:rsidRPr="004A4823">
        <w:rPr>
          <w:rFonts w:ascii="Times New Roman" w:eastAsia="Calibri" w:hAnsi="Times New Roman" w:cs="Times New Roman"/>
          <w:sz w:val="28"/>
          <w:szCs w:val="28"/>
        </w:rPr>
        <w:t xml:space="preserve"> обучающихся на 202</w:t>
      </w:r>
      <w:r w:rsidR="00320DB5">
        <w:rPr>
          <w:rFonts w:ascii="Times New Roman" w:eastAsia="Calibri" w:hAnsi="Times New Roman" w:cs="Times New Roman"/>
          <w:sz w:val="28"/>
          <w:szCs w:val="28"/>
        </w:rPr>
        <w:t>5</w:t>
      </w:r>
      <w:r w:rsidRPr="004A4823">
        <w:rPr>
          <w:rFonts w:ascii="Times New Roman" w:eastAsia="Calibri" w:hAnsi="Times New Roman" w:cs="Times New Roman"/>
          <w:sz w:val="28"/>
          <w:szCs w:val="28"/>
        </w:rPr>
        <w:t>/202</w:t>
      </w:r>
      <w:r w:rsidR="00320DB5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Pr="004A4823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675"/>
        <w:gridCol w:w="5954"/>
        <w:gridCol w:w="1701"/>
        <w:gridCol w:w="1984"/>
      </w:tblGrid>
      <w:tr w:rsidR="004A4823" w:rsidRPr="004A4823" w:rsidTr="00FF635D">
        <w:tc>
          <w:tcPr>
            <w:tcW w:w="675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A4823" w:rsidRPr="004A4823" w:rsidTr="00FF635D">
        <w:tc>
          <w:tcPr>
            <w:tcW w:w="675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4A4823" w:rsidRPr="004A4823" w:rsidRDefault="004A4823" w:rsidP="004A4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Распределение обязанностей членов родительского контроля </w:t>
            </w:r>
          </w:p>
        </w:tc>
        <w:tc>
          <w:tcPr>
            <w:tcW w:w="1701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984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Члены группы ОК</w:t>
            </w:r>
          </w:p>
        </w:tc>
      </w:tr>
      <w:tr w:rsidR="004A4823" w:rsidRPr="004A4823" w:rsidTr="00FF635D">
        <w:tc>
          <w:tcPr>
            <w:tcW w:w="675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4A4823" w:rsidRPr="004A4823" w:rsidRDefault="004A4823" w:rsidP="004A4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4823"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  <w:t>Контроль обеспечения льготным питанием обучающихся из малообеспеченных семей</w:t>
            </w:r>
            <w:proofErr w:type="gramEnd"/>
          </w:p>
        </w:tc>
        <w:tc>
          <w:tcPr>
            <w:tcW w:w="1701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Члены группы ОК</w:t>
            </w:r>
          </w:p>
        </w:tc>
      </w:tr>
      <w:tr w:rsidR="004A4823" w:rsidRPr="004A4823" w:rsidTr="00FF635D">
        <w:tc>
          <w:tcPr>
            <w:tcW w:w="675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A4823" w:rsidRPr="004A4823" w:rsidRDefault="004A4823" w:rsidP="004A4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</w:t>
            </w:r>
            <w:proofErr w:type="gramStart"/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питанием учащихся (соблюдение графиков питания, дежурства педагогических работников, культурой обслуживания); </w:t>
            </w:r>
          </w:p>
          <w:p w:rsidR="004A4823" w:rsidRPr="004A4823" w:rsidRDefault="004A4823" w:rsidP="004A4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графиком и условиями приема пиши обучающимися, за внешним видом и опрятностью </w:t>
            </w:r>
            <w:proofErr w:type="gramStart"/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принимающих пищу;</w:t>
            </w:r>
          </w:p>
          <w:p w:rsidR="004A4823" w:rsidRPr="004A4823" w:rsidRDefault="004A4823" w:rsidP="004A4823">
            <w:pPr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</w:pPr>
            <w:r w:rsidRPr="004A4823"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  <w:t xml:space="preserve">контроль объёма и вида пищевых отходов после приёма пиши </w:t>
            </w:r>
            <w:proofErr w:type="gramStart"/>
            <w:r w:rsidRPr="004A4823"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Pr="004A4823"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701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984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Члены группы ОК</w:t>
            </w:r>
          </w:p>
        </w:tc>
      </w:tr>
      <w:tr w:rsidR="004A4823" w:rsidRPr="004A4823" w:rsidTr="00FF635D">
        <w:tc>
          <w:tcPr>
            <w:tcW w:w="675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4A4823" w:rsidRPr="004A4823" w:rsidRDefault="004A4823" w:rsidP="004A4823">
            <w:pPr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</w:pPr>
            <w:r w:rsidRPr="004A4823"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  <w:t>Контроль:</w:t>
            </w:r>
          </w:p>
          <w:p w:rsidR="004A4823" w:rsidRPr="004A4823" w:rsidRDefault="004A4823" w:rsidP="004A4823">
            <w:pPr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</w:pPr>
            <w:r w:rsidRPr="004A4823"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  <w:t>- условий соблюдения правил личной гигиены обучающихся, контроль наличия и состояния санитарной одежды у сотрудников, осуществляющих раздачу готовых блюд</w:t>
            </w:r>
          </w:p>
          <w:p w:rsidR="004A4823" w:rsidRPr="004A4823" w:rsidRDefault="004A4823" w:rsidP="004A4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санитарным состоянием помещений пищеблока и обеденного зала;</w:t>
            </w:r>
          </w:p>
        </w:tc>
        <w:tc>
          <w:tcPr>
            <w:tcW w:w="1701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984" w:type="dxa"/>
          </w:tcPr>
          <w:p w:rsidR="004A4823" w:rsidRPr="004A4823" w:rsidRDefault="004A4823" w:rsidP="004A4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Члены группы ОК</w:t>
            </w:r>
          </w:p>
        </w:tc>
      </w:tr>
      <w:tr w:rsidR="004A4823" w:rsidRPr="004A4823" w:rsidTr="00FF635D">
        <w:tc>
          <w:tcPr>
            <w:tcW w:w="675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4A4823" w:rsidRPr="004A4823" w:rsidRDefault="004A4823" w:rsidP="004A4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4A4823" w:rsidRPr="004A4823" w:rsidRDefault="004A4823" w:rsidP="004A4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 сертификацией продукции; </w:t>
            </w:r>
          </w:p>
          <w:p w:rsidR="004A4823" w:rsidRPr="004A4823" w:rsidRDefault="004A4823" w:rsidP="004A4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взвешиванием блюд; </w:t>
            </w:r>
          </w:p>
          <w:p w:rsidR="004A4823" w:rsidRPr="004A4823" w:rsidRDefault="004A4823" w:rsidP="004A4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проведением бракеража питания;</w:t>
            </w:r>
          </w:p>
          <w:p w:rsidR="004A4823" w:rsidRPr="004A4823" w:rsidRDefault="004A4823" w:rsidP="00314B41">
            <w:pPr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1984" w:type="dxa"/>
          </w:tcPr>
          <w:p w:rsidR="004A4823" w:rsidRPr="004A4823" w:rsidRDefault="004A4823" w:rsidP="004A4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Члены группы ОК</w:t>
            </w:r>
          </w:p>
        </w:tc>
      </w:tr>
      <w:tr w:rsidR="004A4823" w:rsidRPr="004A4823" w:rsidTr="00FF635D">
        <w:tc>
          <w:tcPr>
            <w:tcW w:w="675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4A4823" w:rsidRPr="004A4823" w:rsidRDefault="004A4823" w:rsidP="004A4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4A4823" w:rsidRPr="004A4823" w:rsidRDefault="004A4823" w:rsidP="004A4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 соблюдением цикличного меню и норм питания;</w:t>
            </w:r>
          </w:p>
          <w:p w:rsidR="004A4823" w:rsidRPr="004A4823" w:rsidRDefault="004A4823" w:rsidP="004A4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- соответствия реализуемых блюд утвержденному меню</w:t>
            </w:r>
            <w:r w:rsidR="00314B4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4823" w:rsidRPr="004A4823" w:rsidRDefault="004A4823" w:rsidP="004A4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удовлетворённостью ассортиментом и качеством потребляемых блюд (в форме анкетирование обучающихся и родителей/ законных представителей)</w:t>
            </w:r>
          </w:p>
        </w:tc>
        <w:tc>
          <w:tcPr>
            <w:tcW w:w="1701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</w:tcPr>
          <w:p w:rsidR="004A4823" w:rsidRPr="004A4823" w:rsidRDefault="004A4823" w:rsidP="004A4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Члены группы ОК</w:t>
            </w:r>
          </w:p>
        </w:tc>
      </w:tr>
      <w:tr w:rsidR="004A4823" w:rsidRPr="004A4823" w:rsidTr="00FF635D">
        <w:tc>
          <w:tcPr>
            <w:tcW w:w="675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4A4823" w:rsidRPr="004A4823" w:rsidRDefault="004A4823" w:rsidP="004A4823">
            <w:pPr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</w:pPr>
            <w:r w:rsidRPr="004A4823"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  <w:t>Контроль:</w:t>
            </w:r>
          </w:p>
          <w:p w:rsidR="004A4823" w:rsidRPr="004A4823" w:rsidRDefault="004A4823" w:rsidP="004A4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823"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  <w:t>- санитарно-технического содержания обеденного зала, состояние обеденной мебели, столовой посуды, наличие салфеток и т.п.</w:t>
            </w: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4823" w:rsidRPr="004A4823" w:rsidRDefault="004A4823" w:rsidP="004A4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эстетическим оформлением обеденного зала, объекта питания</w:t>
            </w:r>
          </w:p>
        </w:tc>
        <w:tc>
          <w:tcPr>
            <w:tcW w:w="1701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</w:t>
            </w:r>
          </w:p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A4823" w:rsidRPr="004A4823" w:rsidRDefault="004A4823" w:rsidP="004A4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Члены группы ОК</w:t>
            </w:r>
          </w:p>
        </w:tc>
      </w:tr>
      <w:tr w:rsidR="004A4823" w:rsidRPr="004A4823" w:rsidTr="00FF635D">
        <w:tc>
          <w:tcPr>
            <w:tcW w:w="675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4A4823" w:rsidRPr="004A4823" w:rsidRDefault="004A4823" w:rsidP="004A4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Segoe UI" w:hAnsi="Times New Roman" w:cs="Times New Roman"/>
                <w:sz w:val="24"/>
                <w:szCs w:val="24"/>
                <w:lang w:eastAsia="ru-RU" w:bidi="ru-RU"/>
              </w:rPr>
              <w:t>Контроль качества информирования родителей и детей о здоровом питании</w:t>
            </w:r>
          </w:p>
        </w:tc>
        <w:tc>
          <w:tcPr>
            <w:tcW w:w="1701" w:type="dxa"/>
          </w:tcPr>
          <w:p w:rsidR="004A4823" w:rsidRPr="004A4823" w:rsidRDefault="004A4823" w:rsidP="004A4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1984" w:type="dxa"/>
          </w:tcPr>
          <w:p w:rsidR="004A4823" w:rsidRPr="004A4823" w:rsidRDefault="004A4823" w:rsidP="004A4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823">
              <w:rPr>
                <w:rFonts w:ascii="Times New Roman" w:eastAsia="Calibri" w:hAnsi="Times New Roman" w:cs="Times New Roman"/>
                <w:sz w:val="24"/>
                <w:szCs w:val="24"/>
              </w:rPr>
              <w:t>Члены группы ОК</w:t>
            </w:r>
          </w:p>
        </w:tc>
      </w:tr>
    </w:tbl>
    <w:p w:rsidR="008A68B4" w:rsidRPr="0067731A" w:rsidRDefault="008A68B4" w:rsidP="00C708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68B4" w:rsidRPr="0067731A" w:rsidSect="00E325B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D59DC"/>
    <w:multiLevelType w:val="hybridMultilevel"/>
    <w:tmpl w:val="91E8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BFA"/>
    <w:rsid w:val="000D5A0D"/>
    <w:rsid w:val="001A6D48"/>
    <w:rsid w:val="0021670D"/>
    <w:rsid w:val="0029115C"/>
    <w:rsid w:val="002A39B1"/>
    <w:rsid w:val="002F20A8"/>
    <w:rsid w:val="00314B41"/>
    <w:rsid w:val="00320DB5"/>
    <w:rsid w:val="0041148C"/>
    <w:rsid w:val="004A4823"/>
    <w:rsid w:val="004D281F"/>
    <w:rsid w:val="005E61C6"/>
    <w:rsid w:val="005F1BFA"/>
    <w:rsid w:val="00644FFC"/>
    <w:rsid w:val="0067731A"/>
    <w:rsid w:val="00755E59"/>
    <w:rsid w:val="0079513C"/>
    <w:rsid w:val="007C534B"/>
    <w:rsid w:val="008A68B4"/>
    <w:rsid w:val="008D30D6"/>
    <w:rsid w:val="009610FB"/>
    <w:rsid w:val="009954AC"/>
    <w:rsid w:val="00A37931"/>
    <w:rsid w:val="00B471EA"/>
    <w:rsid w:val="00BB23A6"/>
    <w:rsid w:val="00C70838"/>
    <w:rsid w:val="00D42C6B"/>
    <w:rsid w:val="00DA2922"/>
    <w:rsid w:val="00E325B8"/>
    <w:rsid w:val="00E43F5F"/>
    <w:rsid w:val="00E64648"/>
    <w:rsid w:val="00E65C1E"/>
    <w:rsid w:val="00EB4F6D"/>
    <w:rsid w:val="00EB7D14"/>
    <w:rsid w:val="00EC46E9"/>
    <w:rsid w:val="00F000AE"/>
    <w:rsid w:val="00F24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BFA"/>
    <w:pPr>
      <w:ind w:left="720"/>
      <w:contextualSpacing/>
    </w:pPr>
  </w:style>
  <w:style w:type="table" w:styleId="a4">
    <w:name w:val="Table Grid"/>
    <w:basedOn w:val="a1"/>
    <w:uiPriority w:val="39"/>
    <w:rsid w:val="002F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313</cp:lastModifiedBy>
  <cp:revision>23</cp:revision>
  <cp:lastPrinted>2020-11-10T04:29:00Z</cp:lastPrinted>
  <dcterms:created xsi:type="dcterms:W3CDTF">2020-11-05T07:10:00Z</dcterms:created>
  <dcterms:modified xsi:type="dcterms:W3CDTF">2025-09-18T04:53:00Z</dcterms:modified>
</cp:coreProperties>
</file>